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785C" w14:textId="2B54CC62" w:rsidR="00B669D2" w:rsidRDefault="00B669D2" w:rsidP="00B669D2">
      <w:r>
        <w:t>### AVID Empowers Students to Achieve College and Career Success ###</w:t>
      </w:r>
    </w:p>
    <w:p w14:paraId="019AE469" w14:textId="1EFA2820" w:rsidR="00B669D2" w:rsidRDefault="00B669D2" w:rsidP="00B669D2">
      <w:r>
        <w:t xml:space="preserve">[City, State] </w:t>
      </w:r>
      <w:r w:rsidR="00CB62C3" w:rsidRPr="00CB62C3">
        <w:rPr>
          <w:rFonts w:ascii="Montserrat" w:eastAsia="Calibri" w:hAnsi="Montserrat" w:cs="Calibri"/>
          <w:kern w:val="0"/>
          <w14:ligatures w14:val="none"/>
        </w:rPr>
        <w:t>—</w:t>
      </w:r>
      <w:r>
        <w:t xml:space="preserve"> [Date] </w:t>
      </w:r>
      <w:r w:rsidR="00CB62C3" w:rsidRPr="00CB62C3">
        <w:rPr>
          <w:rFonts w:ascii="Montserrat" w:eastAsia="Calibri" w:hAnsi="Montserrat" w:cs="Calibri"/>
          <w:kern w:val="0"/>
          <w14:ligatures w14:val="none"/>
        </w:rPr>
        <w:t>—</w:t>
      </w:r>
      <w:r>
        <w:t xml:space="preserve"> [School District/School Name] is proud to </w:t>
      </w:r>
      <w:r w:rsidR="00002959">
        <w:t xml:space="preserve">share </w:t>
      </w:r>
      <w:r>
        <w:t xml:space="preserve">the remarkable impact of Advancement Via Individual Determination (AVID) on the college and career outcomes of its students. AVID, a </w:t>
      </w:r>
      <w:r w:rsidR="00CA10AD">
        <w:t xml:space="preserve">college and career </w:t>
      </w:r>
      <w:r w:rsidR="00B872BD">
        <w:t>readiness system</w:t>
      </w:r>
      <w:r>
        <w:t xml:space="preserve">, has played a pivotal role in preparing students for success beyond high school, equipping them with the necessary skills and support to thrive in higher education and their careers. </w:t>
      </w:r>
    </w:p>
    <w:p w14:paraId="66C43258" w14:textId="5E26123B" w:rsidR="00B669D2" w:rsidRDefault="00B669D2" w:rsidP="00B669D2">
      <w:r>
        <w:t>Through the implementation of AVID, [School District/School Name] has witnessed a significant increase in scholarship dollars earned, with students securing an impressive [insert scholarship dollars earned]. This achievement is a testament to the dedication and hard work of our students, as well as the effectiveness of the AVID program in cultivating their academic and personal growth.</w:t>
      </w:r>
    </w:p>
    <w:p w14:paraId="2D2671B5" w14:textId="4E86A8A9" w:rsidR="00B669D2" w:rsidRDefault="00B669D2" w:rsidP="00B669D2">
      <w:r>
        <w:t xml:space="preserve">[School District/School Name] is </w:t>
      </w:r>
      <w:r w:rsidR="005C5EFB">
        <w:t xml:space="preserve">also </w:t>
      </w:r>
      <w:r>
        <w:t xml:space="preserve">proud to report that [insert percentage] of AVID students have been accepted and will be attending a </w:t>
      </w:r>
      <w:r w:rsidR="005C5EFB">
        <w:t>4</w:t>
      </w:r>
      <w:r>
        <w:t xml:space="preserve">-year university, while [insert percentage] will be pursuing their education at a </w:t>
      </w:r>
      <w:r w:rsidR="005C5EFB">
        <w:t>2</w:t>
      </w:r>
      <w:r>
        <w:t>-year community college. Additionally, [insert percentage] of students have chosen to enroll in certification programs, ensuring they are equipped with the skills needed for success in their chosen career paths. Lastly, [insert percentage] of students have made the noble decision to serve their country by entering the military.</w:t>
      </w:r>
    </w:p>
    <w:p w14:paraId="0BA801FB" w14:textId="3B166241" w:rsidR="00B669D2" w:rsidRDefault="0014633F" w:rsidP="00B669D2">
      <w:r>
        <w:t>Partnering with</w:t>
      </w:r>
      <w:r w:rsidR="00B669D2">
        <w:t xml:space="preserve"> AVID has been instrumental in fostering a college-going </w:t>
      </w:r>
      <w:r w:rsidR="00B872BD">
        <w:t xml:space="preserve">and career readiness </w:t>
      </w:r>
      <w:r w:rsidR="00B669D2">
        <w:t xml:space="preserve">culture within </w:t>
      </w:r>
      <w:r>
        <w:t xml:space="preserve">the community served by </w:t>
      </w:r>
      <w:r w:rsidR="00B669D2">
        <w:t xml:space="preserve">our school district/school. </w:t>
      </w:r>
      <w:r>
        <w:t>P</w:t>
      </w:r>
      <w:r w:rsidR="00B669D2">
        <w:t>roviding students with rigorous academic support, college and career exploration opportunities, and a supportive community, empower</w:t>
      </w:r>
      <w:r w:rsidR="00B77682">
        <w:t>s</w:t>
      </w:r>
      <w:r w:rsidR="00DF7E94">
        <w:t xml:space="preserve"> them</w:t>
      </w:r>
      <w:r w:rsidR="00B669D2">
        <w:t xml:space="preserve"> to overcome obstacles and achieve their dreams.</w:t>
      </w:r>
    </w:p>
    <w:p w14:paraId="62690446" w14:textId="08397CAF" w:rsidR="00B669D2" w:rsidRDefault="00B669D2" w:rsidP="00B669D2">
      <w:r>
        <w:t>"We are incredibly proud of our AVID students and the remarkable outcomes they have achieved," said [School District/School Name] Superintendent [Superintendent's Name]. "The AVID program has not only prepared them for college and career success but has also instilled in them the belief that they have the power to shape their own futures."</w:t>
      </w:r>
    </w:p>
    <w:p w14:paraId="32B89E2B" w14:textId="2070FBAD" w:rsidR="00B669D2" w:rsidRDefault="00B669D2" w:rsidP="00B669D2">
      <w:r>
        <w:t>The success of the AVID program would not have been possible without the dedication and commitment of our educators, AVID coordinators, and community partners. Their unwavering support and belief in our students have been instrumental in their achievements.</w:t>
      </w:r>
    </w:p>
    <w:p w14:paraId="0246467D" w14:textId="77777777" w:rsidR="00B669D2" w:rsidRDefault="00B669D2" w:rsidP="00B669D2">
      <w:r>
        <w:t>For more information about the AVID program at [School District/School Name], please contact [Contact Name] at [Contact Email/Phone].</w:t>
      </w:r>
    </w:p>
    <w:p w14:paraId="5D0AE6B3" w14:textId="77777777" w:rsidR="00B669D2" w:rsidRDefault="00B669D2" w:rsidP="00B669D2"/>
    <w:p w14:paraId="06415134" w14:textId="77777777" w:rsidR="00B669D2" w:rsidRDefault="00B669D2" w:rsidP="00B669D2">
      <w:r>
        <w:t>###</w:t>
      </w:r>
    </w:p>
    <w:p w14:paraId="12D4D8CA" w14:textId="77777777" w:rsidR="00B669D2" w:rsidRDefault="00B669D2" w:rsidP="00B669D2"/>
    <w:p w14:paraId="0A8D66E6" w14:textId="77777777" w:rsidR="00B669D2" w:rsidRDefault="00B669D2" w:rsidP="00B669D2">
      <w:r>
        <w:t>About [School District/School Name]:</w:t>
      </w:r>
    </w:p>
    <w:p w14:paraId="55726646" w14:textId="6DB12ACB" w:rsidR="00126AB2" w:rsidRDefault="00B669D2" w:rsidP="00B669D2">
      <w:r>
        <w:t>[School District/School Name] is a [description of the school district/school]. With a commitment to academic excellence and student success, [School District/School Name] strives to provide a nurturing and inclusive learning environment for all students.</w:t>
      </w:r>
    </w:p>
    <w:sectPr w:rsidR="0012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D2"/>
    <w:rsid w:val="00002959"/>
    <w:rsid w:val="000271DF"/>
    <w:rsid w:val="00042CDA"/>
    <w:rsid w:val="001054B7"/>
    <w:rsid w:val="00126AB2"/>
    <w:rsid w:val="0014633F"/>
    <w:rsid w:val="00152C3A"/>
    <w:rsid w:val="001B2C53"/>
    <w:rsid w:val="00230415"/>
    <w:rsid w:val="002A0C33"/>
    <w:rsid w:val="003530B7"/>
    <w:rsid w:val="005C5EFB"/>
    <w:rsid w:val="00652758"/>
    <w:rsid w:val="0070412C"/>
    <w:rsid w:val="00747928"/>
    <w:rsid w:val="009A60DC"/>
    <w:rsid w:val="00AC05E7"/>
    <w:rsid w:val="00B54903"/>
    <w:rsid w:val="00B669D2"/>
    <w:rsid w:val="00B77682"/>
    <w:rsid w:val="00B872BD"/>
    <w:rsid w:val="00CA04CC"/>
    <w:rsid w:val="00CA10AD"/>
    <w:rsid w:val="00CB62C3"/>
    <w:rsid w:val="00D260FE"/>
    <w:rsid w:val="00DB7DCD"/>
    <w:rsid w:val="00DF7E94"/>
    <w:rsid w:val="00F6102E"/>
    <w:rsid w:val="00FB41A7"/>
    <w:rsid w:val="1B77FD63"/>
    <w:rsid w:val="1F9E9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CA58"/>
  <w15:chartTrackingRefBased/>
  <w15:docId w15:val="{D57AC05A-3785-4BC3-ACE3-9F2A4263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9D2"/>
    <w:rPr>
      <w:rFonts w:eastAsiaTheme="majorEastAsia" w:cstheme="majorBidi"/>
      <w:color w:val="272727" w:themeColor="text1" w:themeTint="D8"/>
    </w:rPr>
  </w:style>
  <w:style w:type="paragraph" w:styleId="Title">
    <w:name w:val="Title"/>
    <w:basedOn w:val="Normal"/>
    <w:next w:val="Normal"/>
    <w:link w:val="TitleChar"/>
    <w:uiPriority w:val="10"/>
    <w:qFormat/>
    <w:rsid w:val="00B66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9D2"/>
    <w:pPr>
      <w:spacing w:before="160"/>
      <w:jc w:val="center"/>
    </w:pPr>
    <w:rPr>
      <w:i/>
      <w:iCs/>
      <w:color w:val="404040" w:themeColor="text1" w:themeTint="BF"/>
    </w:rPr>
  </w:style>
  <w:style w:type="character" w:customStyle="1" w:styleId="QuoteChar">
    <w:name w:val="Quote Char"/>
    <w:basedOn w:val="DefaultParagraphFont"/>
    <w:link w:val="Quote"/>
    <w:uiPriority w:val="29"/>
    <w:rsid w:val="00B669D2"/>
    <w:rPr>
      <w:i/>
      <w:iCs/>
      <w:color w:val="404040" w:themeColor="text1" w:themeTint="BF"/>
    </w:rPr>
  </w:style>
  <w:style w:type="paragraph" w:styleId="ListParagraph">
    <w:name w:val="List Paragraph"/>
    <w:basedOn w:val="Normal"/>
    <w:uiPriority w:val="34"/>
    <w:qFormat/>
    <w:rsid w:val="00B669D2"/>
    <w:pPr>
      <w:ind w:left="720"/>
      <w:contextualSpacing/>
    </w:pPr>
  </w:style>
  <w:style w:type="character" w:styleId="IntenseEmphasis">
    <w:name w:val="Intense Emphasis"/>
    <w:basedOn w:val="DefaultParagraphFont"/>
    <w:uiPriority w:val="21"/>
    <w:qFormat/>
    <w:rsid w:val="00B669D2"/>
    <w:rPr>
      <w:i/>
      <w:iCs/>
      <w:color w:val="0F4761" w:themeColor="accent1" w:themeShade="BF"/>
    </w:rPr>
  </w:style>
  <w:style w:type="paragraph" w:styleId="IntenseQuote">
    <w:name w:val="Intense Quote"/>
    <w:basedOn w:val="Normal"/>
    <w:next w:val="Normal"/>
    <w:link w:val="IntenseQuoteChar"/>
    <w:uiPriority w:val="30"/>
    <w:qFormat/>
    <w:rsid w:val="00B66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9D2"/>
    <w:rPr>
      <w:i/>
      <w:iCs/>
      <w:color w:val="0F4761" w:themeColor="accent1" w:themeShade="BF"/>
    </w:rPr>
  </w:style>
  <w:style w:type="character" w:styleId="IntenseReference">
    <w:name w:val="Intense Reference"/>
    <w:basedOn w:val="DefaultParagraphFont"/>
    <w:uiPriority w:val="32"/>
    <w:qFormat/>
    <w:rsid w:val="00B669D2"/>
    <w:rPr>
      <w:b/>
      <w:bCs/>
      <w:smallCaps/>
      <w:color w:val="0F4761" w:themeColor="accent1" w:themeShade="BF"/>
      <w:spacing w:val="5"/>
    </w:rPr>
  </w:style>
  <w:style w:type="paragraph" w:styleId="Revision">
    <w:name w:val="Revision"/>
    <w:hidden/>
    <w:uiPriority w:val="99"/>
    <w:semiHidden/>
    <w:rsid w:val="00D260FE"/>
    <w:pPr>
      <w:spacing w:after="0" w:line="240" w:lineRule="auto"/>
    </w:pPr>
  </w:style>
  <w:style w:type="paragraph" w:styleId="CommentText">
    <w:name w:val="annotation text"/>
    <w:basedOn w:val="Normal"/>
    <w:link w:val="CommentTextChar"/>
    <w:uiPriority w:val="99"/>
    <w:unhideWhenUsed/>
    <w:rsid w:val="00152C3A"/>
    <w:pPr>
      <w:spacing w:line="240" w:lineRule="auto"/>
    </w:pPr>
    <w:rPr>
      <w:sz w:val="20"/>
      <w:szCs w:val="20"/>
    </w:rPr>
  </w:style>
  <w:style w:type="character" w:customStyle="1" w:styleId="CommentTextChar">
    <w:name w:val="Comment Text Char"/>
    <w:basedOn w:val="DefaultParagraphFont"/>
    <w:link w:val="CommentText"/>
    <w:uiPriority w:val="99"/>
    <w:rsid w:val="00152C3A"/>
    <w:rPr>
      <w:sz w:val="20"/>
      <w:szCs w:val="20"/>
    </w:rPr>
  </w:style>
  <w:style w:type="character" w:styleId="CommentReference">
    <w:name w:val="annotation reference"/>
    <w:basedOn w:val="DefaultParagraphFont"/>
    <w:uiPriority w:val="99"/>
    <w:semiHidden/>
    <w:unhideWhenUsed/>
    <w:rsid w:val="00152C3A"/>
    <w:rPr>
      <w:sz w:val="16"/>
      <w:szCs w:val="16"/>
    </w:rPr>
  </w:style>
  <w:style w:type="paragraph" w:styleId="CommentSubject">
    <w:name w:val="annotation subject"/>
    <w:basedOn w:val="CommentText"/>
    <w:next w:val="CommentText"/>
    <w:link w:val="CommentSubjectChar"/>
    <w:uiPriority w:val="99"/>
    <w:semiHidden/>
    <w:unhideWhenUsed/>
    <w:rsid w:val="00002959"/>
    <w:rPr>
      <w:b/>
      <w:bCs/>
    </w:rPr>
  </w:style>
  <w:style w:type="character" w:customStyle="1" w:styleId="CommentSubjectChar">
    <w:name w:val="Comment Subject Char"/>
    <w:basedOn w:val="CommentTextChar"/>
    <w:link w:val="CommentSubject"/>
    <w:uiPriority w:val="99"/>
    <w:semiHidden/>
    <w:rsid w:val="00002959"/>
    <w:rPr>
      <w:b/>
      <w:bCs/>
      <w:sz w:val="20"/>
      <w:szCs w:val="20"/>
    </w:rPr>
  </w:style>
  <w:style w:type="character" w:styleId="Mention">
    <w:name w:val="Mention"/>
    <w:basedOn w:val="DefaultParagraphFont"/>
    <w:uiPriority w:val="99"/>
    <w:unhideWhenUsed/>
    <w:rsid w:val="000029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ad7367-64c3-48da-a896-19069c8b2d69}" enabled="0" method="" siteId="{27ad7367-64c3-48da-a896-19069c8b2d69}" removed="1"/>
</clbl:labelList>
</file>

<file path=docProps/app.xml><?xml version="1.0" encoding="utf-8"?>
<Properties xmlns="http://schemas.openxmlformats.org/officeDocument/2006/extended-properties" xmlns:vt="http://schemas.openxmlformats.org/officeDocument/2006/docPropsVTypes">
  <Template>Normal</Template>
  <TotalTime>879</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Links>
    <vt:vector size="6" baseType="variant">
      <vt:variant>
        <vt:i4>3932161</vt:i4>
      </vt:variant>
      <vt:variant>
        <vt:i4>0</vt:i4>
      </vt:variant>
      <vt:variant>
        <vt:i4>0</vt:i4>
      </vt:variant>
      <vt:variant>
        <vt:i4>5</vt:i4>
      </vt:variant>
      <vt:variant>
        <vt:lpwstr>mailto:jdiebler@avid.org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Nagle</dc:creator>
  <cp:keywords/>
  <dc:description/>
  <cp:lastModifiedBy>Jennifer Nagle</cp:lastModifiedBy>
  <cp:revision>19</cp:revision>
  <dcterms:created xsi:type="dcterms:W3CDTF">2024-12-02T20:06:00Z</dcterms:created>
  <dcterms:modified xsi:type="dcterms:W3CDTF">2024-12-06T14:52:00Z</dcterms:modified>
</cp:coreProperties>
</file>